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42" w:rsidRDefault="00994842" w:rsidP="0099484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  <w:lang w:eastAsia="hi-IN" w:bidi="hi-IN"/>
        </w:rPr>
      </w:pPr>
    </w:p>
    <w:p w:rsidR="009D46C7" w:rsidRPr="00E23FC9" w:rsidRDefault="009D46C7" w:rsidP="009D46C7">
      <w:pPr>
        <w:shd w:val="clear" w:color="auto" w:fill="FFFFFF"/>
        <w:spacing w:after="0" w:line="240" w:lineRule="auto"/>
        <w:jc w:val="center"/>
        <w:outlineLvl w:val="0"/>
        <w:rPr>
          <w:rFonts w:asciiTheme="minorHAnsi" w:eastAsia="Times New Roman" w:hAnsiTheme="minorHAnsi" w:cs="Times New Roman"/>
          <w:b/>
          <w:bCs/>
          <w:color w:val="000000"/>
          <w:kern w:val="36"/>
          <w:sz w:val="48"/>
          <w:szCs w:val="48"/>
          <w:lang w:eastAsia="it-IT"/>
        </w:rPr>
      </w:pPr>
      <w:r w:rsidRPr="00E23FC9">
        <w:rPr>
          <w:rFonts w:asciiTheme="minorHAnsi" w:eastAsia="Times New Roman" w:hAnsiTheme="minorHAnsi" w:cs="Times New Roman"/>
          <w:b/>
          <w:bCs/>
          <w:color w:val="000000"/>
          <w:kern w:val="36"/>
          <w:sz w:val="48"/>
          <w:szCs w:val="48"/>
          <w:lang w:eastAsia="it-IT"/>
        </w:rPr>
        <w:t>Contributo per l'acquisto dei libri per gli allievi delle Scuole Secondarie di Primo e Secondo Grado - Anno Scolastico 2018/2019</w:t>
      </w:r>
    </w:p>
    <w:p w:rsidR="009D46C7" w:rsidRPr="00E23FC9" w:rsidRDefault="009D46C7" w:rsidP="009D46C7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000000"/>
          <w:lang w:eastAsia="it-IT"/>
        </w:rPr>
      </w:pPr>
      <w:r w:rsidRPr="00E23FC9">
        <w:rPr>
          <w:rFonts w:asciiTheme="minorHAnsi" w:eastAsia="Times New Roman" w:hAnsiTheme="minorHAnsi" w:cs="Times New Roman"/>
          <w:color w:val="000000"/>
          <w:lang w:eastAsia="it-IT"/>
        </w:rPr>
        <w:t xml:space="preserve">Si comunica che a partire </w:t>
      </w:r>
      <w:r w:rsidRPr="00E23FC9">
        <w:rPr>
          <w:rFonts w:asciiTheme="minorHAnsi" w:eastAsia="Times New Roman" w:hAnsiTheme="minorHAnsi" w:cs="Times New Roman"/>
          <w:b/>
          <w:color w:val="000000"/>
          <w:lang w:eastAsia="it-IT"/>
        </w:rPr>
        <w:t>dal 03 settembre al 23 ottobre 2018</w:t>
      </w:r>
      <w:r w:rsidRPr="00E23FC9">
        <w:rPr>
          <w:rFonts w:asciiTheme="minorHAnsi" w:eastAsia="Times New Roman" w:hAnsiTheme="minorHAnsi" w:cs="Times New Roman"/>
          <w:color w:val="000000"/>
          <w:lang w:eastAsia="it-IT"/>
        </w:rPr>
        <w:t xml:space="preserve"> sarà possibile presentare domanda di Contributo per l'acquisto dei libri di testo della scuoa Secondaria di Primo Grado  e come  già avvenuto per lo scorso anno scolastico,gli utenti potranno richiedere il supporto gratuito  di alcuni Caf convenzionati con ER-GO per la compilazione della domanda.</w:t>
      </w:r>
      <w:r w:rsidRPr="00E23FC9">
        <w:rPr>
          <w:rFonts w:asciiTheme="minorHAnsi" w:eastAsia="Times New Roman" w:hAnsiTheme="minorHAnsi" w:cs="Times New Roman"/>
          <w:color w:val="000000"/>
          <w:lang w:eastAsia="it-IT"/>
        </w:rPr>
        <w:br/>
      </w:r>
    </w:p>
    <w:p w:rsidR="009D46C7" w:rsidRPr="00E23FC9" w:rsidRDefault="009D46C7" w:rsidP="009D46C7">
      <w:pPr>
        <w:shd w:val="clear" w:color="auto" w:fill="FFFFFF"/>
        <w:spacing w:after="0" w:line="240" w:lineRule="auto"/>
        <w:ind w:right="707" w:firstLine="708"/>
        <w:rPr>
          <w:rFonts w:asciiTheme="minorHAnsi" w:eastAsia="Times New Roman" w:hAnsiTheme="minorHAnsi" w:cs="Times New Roman"/>
          <w:color w:val="000000"/>
          <w:lang w:eastAsia="it-IT"/>
        </w:rPr>
      </w:pPr>
      <w:r w:rsidRPr="00E23FC9">
        <w:rPr>
          <w:rFonts w:asciiTheme="minorHAnsi" w:eastAsia="Times New Roman" w:hAnsiTheme="minorHAnsi" w:cs="Times New Roman"/>
          <w:color w:val="000000"/>
          <w:lang w:eastAsia="it-IT"/>
        </w:rPr>
        <w:t>L’elenco aggiornato dei CAF sarà pubblicato sulla pagina di accesso all’applicativo ER-GO al indirizzo </w:t>
      </w:r>
      <w:hyperlink r:id="rId7" w:history="1">
        <w:r w:rsidRPr="00E23FC9">
          <w:rPr>
            <w:rFonts w:asciiTheme="minorHAnsi" w:eastAsia="Times New Roman" w:hAnsiTheme="minorHAnsi" w:cs="Times New Roman"/>
            <w:color w:val="13878B"/>
            <w:u w:val="single"/>
            <w:lang w:eastAsia="it-IT"/>
          </w:rPr>
          <w:t>https://scuola.er-go.it/</w:t>
        </w:r>
      </w:hyperlink>
      <w:r w:rsidRPr="00E23FC9">
        <w:rPr>
          <w:rFonts w:asciiTheme="minorHAnsi" w:eastAsia="Times New Roman" w:hAnsiTheme="minorHAnsi" w:cs="Times New Roman"/>
          <w:color w:val="000000"/>
          <w:lang w:eastAsia="it-IT"/>
        </w:rPr>
        <w:t>.</w:t>
      </w:r>
      <w:r w:rsidRPr="00E23FC9">
        <w:rPr>
          <w:rFonts w:asciiTheme="minorHAnsi" w:eastAsia="Times New Roman" w:hAnsiTheme="minorHAnsi" w:cs="Times New Roman"/>
          <w:color w:val="000000"/>
          <w:lang w:eastAsia="it-IT"/>
        </w:rPr>
        <w:br/>
        <w:t>E' obbligatorio per i richiedenti allegare alla domanda la documentazione comprovante  l'acquisto dei testi scolastici.</w:t>
      </w:r>
      <w:r w:rsidRPr="00E23FC9">
        <w:rPr>
          <w:rFonts w:asciiTheme="minorHAnsi" w:eastAsia="Times New Roman" w:hAnsiTheme="minorHAnsi" w:cs="Times New Roman"/>
          <w:color w:val="000000"/>
          <w:lang w:eastAsia="it-IT"/>
        </w:rPr>
        <w:br/>
        <w:t>Nel caso in cui, al momento della presentazione della domanda,  la documentazione comprovante l'acquisto non fosse ancora disponibile, questa dovrà essere fatta pervenire al Quartiere successivamente.</w:t>
      </w:r>
    </w:p>
    <w:p w:rsidR="009D46C7" w:rsidRPr="00E23FC9" w:rsidRDefault="009D46C7" w:rsidP="009D46C7">
      <w:pPr>
        <w:shd w:val="clear" w:color="auto" w:fill="FFFFFF"/>
        <w:spacing w:after="180" w:line="240" w:lineRule="auto"/>
        <w:rPr>
          <w:rFonts w:eastAsia="Times New Roman" w:cs="Times New Roman"/>
          <w:color w:val="000000"/>
          <w:lang w:eastAsia="it-IT"/>
        </w:rPr>
      </w:pPr>
      <w:r w:rsidRPr="00E23FC9">
        <w:rPr>
          <w:rFonts w:asciiTheme="minorHAnsi" w:eastAsia="Times New Roman" w:hAnsiTheme="minorHAnsi" w:cs="Times New Roman"/>
          <w:color w:val="000000"/>
          <w:lang w:eastAsia="it-IT"/>
        </w:rPr>
        <w:t>Si allega comunicazione del Comune di Bologna con link e chiarimenti.</w:t>
      </w:r>
    </w:p>
    <w:p w:rsidR="00AC1539" w:rsidRDefault="00AC1539" w:rsidP="0099484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  <w:lang w:eastAsia="hi-IN" w:bidi="hi-IN"/>
        </w:rPr>
      </w:pPr>
    </w:p>
    <w:p w:rsidR="008B4B1D" w:rsidRDefault="008B4B1D" w:rsidP="0099484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  <w:lang w:eastAsia="hi-IN" w:bidi="hi-IN"/>
        </w:rPr>
      </w:pPr>
    </w:p>
    <w:p w:rsidR="008B4B1D" w:rsidRDefault="008B4B1D" w:rsidP="0099484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  <w:lang w:eastAsia="hi-IN" w:bidi="hi-IN"/>
        </w:rPr>
      </w:pPr>
    </w:p>
    <w:p w:rsidR="008B4B1D" w:rsidRDefault="008B4B1D" w:rsidP="0099484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  <w:lang w:eastAsia="hi-IN" w:bidi="hi-IN"/>
        </w:rPr>
      </w:pPr>
      <w:bookmarkStart w:id="0" w:name="_GoBack"/>
      <w:bookmarkEnd w:id="0"/>
    </w:p>
    <w:p w:rsidR="00AC1539" w:rsidRPr="00994842" w:rsidRDefault="00AC1539" w:rsidP="0099484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0"/>
          <w:lang w:eastAsia="hi-IN" w:bidi="hi-IN"/>
        </w:rPr>
        <w:tab/>
      </w:r>
    </w:p>
    <w:tbl>
      <w:tblPr>
        <w:tblStyle w:val="Grigliatabella1"/>
        <w:tblpPr w:leftFromText="141" w:rightFromText="141" w:vertAnchor="text" w:horzAnchor="page" w:tblpX="6778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1"/>
      </w:tblGrid>
      <w:tr w:rsidR="00AC1539" w:rsidRPr="00C7007A" w:rsidTr="003627A7">
        <w:tc>
          <w:tcPr>
            <w:tcW w:w="0" w:type="auto"/>
            <w:vAlign w:val="center"/>
          </w:tcPr>
          <w:p w:rsidR="00AC1539" w:rsidRPr="00C7007A" w:rsidRDefault="00AC1539" w:rsidP="003627A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lang w:eastAsia="it-IT"/>
              </w:rPr>
            </w:pPr>
            <w:r w:rsidRPr="00C7007A">
              <w:rPr>
                <w:rFonts w:cs="Times New Roman"/>
                <w:color w:val="000000"/>
                <w:lang w:eastAsia="it-IT"/>
              </w:rPr>
              <w:t>Il Dirigente Scolastico</w:t>
            </w:r>
          </w:p>
        </w:tc>
      </w:tr>
      <w:tr w:rsidR="00AC1539" w:rsidRPr="00C7007A" w:rsidTr="003627A7">
        <w:tc>
          <w:tcPr>
            <w:tcW w:w="0" w:type="auto"/>
            <w:vAlign w:val="center"/>
          </w:tcPr>
          <w:p w:rsidR="00AC1539" w:rsidRPr="00C7007A" w:rsidRDefault="00AC1539" w:rsidP="003627A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lang w:eastAsia="it-IT"/>
              </w:rPr>
            </w:pPr>
            <w:r w:rsidRPr="00C7007A">
              <w:rPr>
                <w:rFonts w:cs="Times New Roman"/>
                <w:color w:val="000000"/>
                <w:lang w:eastAsia="it-IT"/>
              </w:rPr>
              <w:t>Dott.ssa Maria Anna Volpa</w:t>
            </w:r>
          </w:p>
        </w:tc>
      </w:tr>
      <w:tr w:rsidR="00AC1539" w:rsidRPr="00C7007A" w:rsidTr="003627A7">
        <w:tc>
          <w:tcPr>
            <w:tcW w:w="0" w:type="auto"/>
            <w:vAlign w:val="center"/>
          </w:tcPr>
          <w:p w:rsidR="00AC1539" w:rsidRPr="00C7007A" w:rsidRDefault="00AC1539" w:rsidP="003627A7">
            <w:pPr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spacing w:after="0"/>
              <w:ind w:right="-238"/>
              <w:jc w:val="center"/>
              <w:rPr>
                <w:rFonts w:cs="Arial"/>
                <w:sz w:val="20"/>
                <w:szCs w:val="20"/>
                <w:lang w:eastAsia="it-IT"/>
              </w:rPr>
            </w:pPr>
            <w:r w:rsidRPr="00C7007A">
              <w:rPr>
                <w:rFonts w:cs="Arial"/>
                <w:sz w:val="20"/>
                <w:szCs w:val="20"/>
                <w:lang w:eastAsia="it-IT"/>
              </w:rPr>
              <w:t>firma omessa ai sensi dell’art. 3,.</w:t>
            </w:r>
          </w:p>
        </w:tc>
      </w:tr>
      <w:tr w:rsidR="00AC1539" w:rsidRPr="00C7007A" w:rsidTr="003627A7">
        <w:tc>
          <w:tcPr>
            <w:tcW w:w="0" w:type="auto"/>
            <w:vAlign w:val="center"/>
          </w:tcPr>
          <w:p w:rsidR="00AC1539" w:rsidRPr="00C7007A" w:rsidRDefault="00AC1539" w:rsidP="003627A7">
            <w:pPr>
              <w:tabs>
                <w:tab w:val="left" w:pos="142"/>
                <w:tab w:val="left" w:pos="9214"/>
              </w:tabs>
              <w:overflowPunct w:val="0"/>
              <w:autoSpaceDE w:val="0"/>
              <w:autoSpaceDN w:val="0"/>
              <w:adjustRightInd w:val="0"/>
              <w:spacing w:after="0"/>
              <w:ind w:right="-238"/>
              <w:jc w:val="center"/>
              <w:rPr>
                <w:rFonts w:cs="Times New Roman"/>
                <w:sz w:val="20"/>
                <w:szCs w:val="20"/>
                <w:lang w:eastAsia="it-IT"/>
              </w:rPr>
            </w:pPr>
            <w:r w:rsidRPr="00C7007A">
              <w:rPr>
                <w:rFonts w:cs="Arial"/>
                <w:sz w:val="20"/>
                <w:szCs w:val="20"/>
                <w:lang w:eastAsia="it-IT"/>
              </w:rPr>
              <w:t>c.2 del decreto Legge 39/93</w:t>
            </w:r>
          </w:p>
        </w:tc>
      </w:tr>
    </w:tbl>
    <w:p w:rsidR="00AC1539" w:rsidRPr="00994842" w:rsidRDefault="00AC1539" w:rsidP="0099484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  <w:lang w:eastAsia="hi-IN" w:bidi="hi-IN"/>
        </w:rPr>
      </w:pPr>
    </w:p>
    <w:p w:rsidR="001234A9" w:rsidRPr="00994842" w:rsidRDefault="001234A9" w:rsidP="001234A9">
      <w:pPr>
        <w:spacing w:after="0" w:line="240" w:lineRule="auto"/>
        <w:ind w:left="5664" w:firstLine="708"/>
      </w:pPr>
    </w:p>
    <w:p w:rsidR="001234A9" w:rsidRDefault="001234A9" w:rsidP="001234A9">
      <w:pPr>
        <w:spacing w:after="0" w:line="240" w:lineRule="auto"/>
        <w:ind w:left="5664" w:firstLine="708"/>
      </w:pPr>
    </w:p>
    <w:p w:rsidR="001234A9" w:rsidRDefault="001234A9" w:rsidP="001234A9">
      <w:pPr>
        <w:spacing w:after="0" w:line="240" w:lineRule="auto"/>
        <w:ind w:left="5664" w:firstLine="708"/>
      </w:pPr>
    </w:p>
    <w:sectPr w:rsidR="001234A9" w:rsidSect="001A1BD4">
      <w:headerReference w:type="default" r:id="rId8"/>
      <w:foot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F0E" w:rsidRDefault="00191F0E" w:rsidP="004B0454">
      <w:pPr>
        <w:spacing w:after="0" w:line="240" w:lineRule="auto"/>
      </w:pPr>
      <w:r>
        <w:separator/>
      </w:r>
    </w:p>
  </w:endnote>
  <w:endnote w:type="continuationSeparator" w:id="0">
    <w:p w:rsidR="00191F0E" w:rsidRDefault="00191F0E" w:rsidP="004B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53520E" w:rsidTr="0053520E">
      <w:trPr>
        <w:trHeight w:val="70"/>
      </w:trPr>
      <w:tc>
        <w:tcPr>
          <w:tcW w:w="9778" w:type="dxa"/>
        </w:tcPr>
        <w:p w:rsidR="0053520E" w:rsidRPr="0053520E" w:rsidRDefault="0053520E" w:rsidP="0053520E">
          <w:pPr>
            <w:pStyle w:val="Pidipagina"/>
            <w:jc w:val="right"/>
            <w:rPr>
              <w:sz w:val="16"/>
              <w:szCs w:val="16"/>
            </w:rPr>
          </w:pPr>
          <w:r w:rsidRPr="0053520E">
            <w:rPr>
              <w:sz w:val="16"/>
              <w:szCs w:val="16"/>
            </w:rPr>
            <w:t>Resp. Dell’Ufficio. D.S. Maria Anna Volpa</w:t>
          </w:r>
          <w:r>
            <w:rPr>
              <w:sz w:val="16"/>
              <w:szCs w:val="16"/>
            </w:rPr>
            <w:t xml:space="preserve">                                                                                                                    Resp. del</w:t>
          </w:r>
          <w:r w:rsidR="00767591">
            <w:rPr>
              <w:sz w:val="16"/>
              <w:szCs w:val="16"/>
            </w:rPr>
            <w:t xml:space="preserve"> procedimento: A.A. Chiara Capr</w:t>
          </w:r>
          <w:r w:rsidR="00A02CA0">
            <w:rPr>
              <w:sz w:val="16"/>
              <w:szCs w:val="16"/>
            </w:rPr>
            <w:t>i</w:t>
          </w:r>
        </w:p>
      </w:tc>
    </w:tr>
  </w:tbl>
  <w:p w:rsidR="002C5C0A" w:rsidRDefault="002C5C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F0E" w:rsidRDefault="00191F0E" w:rsidP="004B0454">
      <w:pPr>
        <w:spacing w:after="0" w:line="240" w:lineRule="auto"/>
      </w:pPr>
      <w:r>
        <w:separator/>
      </w:r>
    </w:p>
  </w:footnote>
  <w:footnote w:type="continuationSeparator" w:id="0">
    <w:p w:rsidR="00191F0E" w:rsidRDefault="00191F0E" w:rsidP="004B0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"/>
      <w:gridCol w:w="8642"/>
    </w:tblGrid>
    <w:tr w:rsidR="002C5C0A" w:rsidTr="004B0454">
      <w:tc>
        <w:tcPr>
          <w:tcW w:w="505" w:type="pct"/>
          <w:vAlign w:val="center"/>
        </w:tcPr>
        <w:p w:rsidR="002C5C0A" w:rsidRPr="00994842" w:rsidRDefault="002C5C0A" w:rsidP="004B0454">
          <w:pPr>
            <w:spacing w:after="0" w:line="240" w:lineRule="auto"/>
            <w:jc w:val="center"/>
            <w:outlineLvl w:val="0"/>
            <w:rPr>
              <w:rFonts w:ascii="Calibri Light" w:hAnsi="Calibri Light" w:cs="Times New Roman"/>
              <w:b/>
              <w:bCs/>
              <w:sz w:val="28"/>
              <w:szCs w:val="28"/>
              <w:lang w:eastAsia="it-IT"/>
            </w:rPr>
          </w:pPr>
          <w:r w:rsidRPr="00994842">
            <w:rPr>
              <w:rFonts w:ascii="Calibri Light" w:hAnsi="Calibri Light" w:cs="Times New Roman"/>
              <w:noProof/>
              <w:color w:val="000080"/>
              <w:sz w:val="20"/>
              <w:szCs w:val="20"/>
              <w:lang w:eastAsia="it-IT"/>
            </w:rPr>
            <w:drawing>
              <wp:inline distT="0" distB="0" distL="0" distR="0" wp14:anchorId="26D68855" wp14:editId="0F38DFDA">
                <wp:extent cx="485775" cy="48577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5" w:type="pct"/>
          <w:vAlign w:val="center"/>
        </w:tcPr>
        <w:p w:rsidR="002C5C0A" w:rsidRPr="00994842" w:rsidRDefault="002C5C0A" w:rsidP="004B0454">
          <w:pPr>
            <w:spacing w:after="0" w:line="240" w:lineRule="auto"/>
            <w:jc w:val="center"/>
            <w:outlineLvl w:val="0"/>
            <w:rPr>
              <w:rFonts w:ascii="Calibri Light" w:hAnsi="Calibri Light" w:cs="Times New Roman"/>
              <w:b/>
              <w:bCs/>
              <w:sz w:val="28"/>
              <w:szCs w:val="28"/>
              <w:lang w:eastAsia="it-IT"/>
            </w:rPr>
          </w:pPr>
          <w:r w:rsidRPr="00994842">
            <w:rPr>
              <w:rFonts w:ascii="Calibri Light" w:hAnsi="Calibri Light" w:cs="Times New Roman"/>
              <w:b/>
              <w:bCs/>
              <w:sz w:val="28"/>
              <w:szCs w:val="28"/>
              <w:lang w:eastAsia="it-IT"/>
            </w:rPr>
            <w:t>ISTITUTO COMPRENSIVO N.14</w:t>
          </w:r>
        </w:p>
        <w:p w:rsidR="002C5C0A" w:rsidRPr="00994842" w:rsidRDefault="002C5C0A" w:rsidP="004B0454">
          <w:pPr>
            <w:spacing w:after="0" w:line="240" w:lineRule="auto"/>
            <w:jc w:val="center"/>
            <w:rPr>
              <w:rFonts w:ascii="Calibri Light" w:hAnsi="Calibri Light" w:cs="Times New Roman"/>
              <w:b/>
              <w:bCs/>
              <w:lang w:eastAsia="it-IT"/>
            </w:rPr>
          </w:pPr>
          <w:r w:rsidRPr="00994842">
            <w:rPr>
              <w:rFonts w:ascii="Calibri Light" w:hAnsi="Calibri Light" w:cs="Times New Roman"/>
              <w:b/>
              <w:bCs/>
              <w:lang w:eastAsia="it-IT"/>
            </w:rPr>
            <w:t>Via Emilia Ponente 311 Tel. 051/404810 – 051/381585 Fax 051/383759</w:t>
          </w:r>
        </w:p>
        <w:p w:rsidR="002C5C0A" w:rsidRPr="00994842" w:rsidRDefault="002C5C0A" w:rsidP="004B0454">
          <w:pPr>
            <w:spacing w:after="0" w:line="240" w:lineRule="auto"/>
            <w:jc w:val="center"/>
            <w:rPr>
              <w:rFonts w:ascii="Calibri Light" w:hAnsi="Calibri Light" w:cs="Times New Roman"/>
              <w:b/>
              <w:bCs/>
              <w:lang w:eastAsia="it-IT"/>
            </w:rPr>
          </w:pPr>
          <w:r w:rsidRPr="00994842">
            <w:rPr>
              <w:rFonts w:ascii="Calibri Light" w:hAnsi="Calibri Light" w:cs="Times New Roman"/>
              <w:b/>
              <w:bCs/>
              <w:lang w:eastAsia="it-IT"/>
            </w:rPr>
            <w:t xml:space="preserve">e-mail: </w:t>
          </w:r>
          <w:hyperlink r:id="rId2" w:history="1">
            <w:r w:rsidRPr="00994842">
              <w:rPr>
                <w:rFonts w:ascii="Calibri Light" w:hAnsi="Calibri Light" w:cs="Times New Roman"/>
                <w:b/>
                <w:bCs/>
                <w:color w:val="0000FF"/>
                <w:u w:val="single"/>
                <w:lang w:eastAsia="it-IT"/>
              </w:rPr>
              <w:t>boic85800a@istruzione.it</w:t>
            </w:r>
          </w:hyperlink>
          <w:r w:rsidRPr="00994842">
            <w:rPr>
              <w:rFonts w:ascii="Calibri Light" w:hAnsi="Calibri Light" w:cs="Times New Roman"/>
              <w:b/>
              <w:bCs/>
              <w:lang w:eastAsia="it-IT"/>
            </w:rPr>
            <w:t xml:space="preserve">    Codice fiscale 80072250378</w:t>
          </w:r>
        </w:p>
        <w:p w:rsidR="002C5C0A" w:rsidRPr="00994842" w:rsidRDefault="002C5C0A" w:rsidP="004B0454">
          <w:pPr>
            <w:spacing w:after="0" w:line="240" w:lineRule="auto"/>
            <w:jc w:val="center"/>
            <w:outlineLvl w:val="0"/>
            <w:rPr>
              <w:rFonts w:ascii="Calibri Light" w:hAnsi="Calibri Light" w:cs="Times New Roman"/>
              <w:b/>
              <w:bCs/>
              <w:sz w:val="28"/>
              <w:szCs w:val="28"/>
              <w:lang w:eastAsia="it-IT"/>
            </w:rPr>
          </w:pPr>
        </w:p>
      </w:tc>
    </w:tr>
  </w:tbl>
  <w:p w:rsidR="002C5C0A" w:rsidRDefault="002C5C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663F7"/>
    <w:multiLevelType w:val="hybridMultilevel"/>
    <w:tmpl w:val="A1002216"/>
    <w:lvl w:ilvl="0" w:tplc="A832F55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5AD7AB9"/>
    <w:multiLevelType w:val="hybridMultilevel"/>
    <w:tmpl w:val="46208E18"/>
    <w:lvl w:ilvl="0" w:tplc="31B699FE">
      <w:start w:val="5"/>
      <w:numFmt w:val="bullet"/>
      <w:lvlText w:val="-"/>
      <w:lvlJc w:val="left"/>
      <w:pPr>
        <w:ind w:left="744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" w15:restartNumberingAfterBreak="0">
    <w:nsid w:val="3FDE5CF5"/>
    <w:multiLevelType w:val="hybridMultilevel"/>
    <w:tmpl w:val="EC40022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01198F"/>
    <w:multiLevelType w:val="hybridMultilevel"/>
    <w:tmpl w:val="105CDADE"/>
    <w:lvl w:ilvl="0" w:tplc="32A4313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B771B"/>
    <w:multiLevelType w:val="hybridMultilevel"/>
    <w:tmpl w:val="1D30FB82"/>
    <w:lvl w:ilvl="0" w:tplc="F4DE758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C6640"/>
    <w:multiLevelType w:val="hybridMultilevel"/>
    <w:tmpl w:val="84124A1E"/>
    <w:lvl w:ilvl="0" w:tplc="A6FCA11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0171"/>
    <w:multiLevelType w:val="hybridMultilevel"/>
    <w:tmpl w:val="B900C0BA"/>
    <w:lvl w:ilvl="0" w:tplc="0410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D4"/>
    <w:rsid w:val="001234A9"/>
    <w:rsid w:val="00191F0E"/>
    <w:rsid w:val="001A1BD4"/>
    <w:rsid w:val="001A378F"/>
    <w:rsid w:val="001C7E77"/>
    <w:rsid w:val="00207B09"/>
    <w:rsid w:val="00217D38"/>
    <w:rsid w:val="0024120B"/>
    <w:rsid w:val="00252F69"/>
    <w:rsid w:val="002B5B94"/>
    <w:rsid w:val="002C5C0A"/>
    <w:rsid w:val="002C6E02"/>
    <w:rsid w:val="002D7787"/>
    <w:rsid w:val="00337DC2"/>
    <w:rsid w:val="003804DD"/>
    <w:rsid w:val="003C362B"/>
    <w:rsid w:val="003D7CAF"/>
    <w:rsid w:val="003F6D6E"/>
    <w:rsid w:val="00417A79"/>
    <w:rsid w:val="00434243"/>
    <w:rsid w:val="004A4940"/>
    <w:rsid w:val="004B0454"/>
    <w:rsid w:val="0053520E"/>
    <w:rsid w:val="005839DC"/>
    <w:rsid w:val="005A5A9A"/>
    <w:rsid w:val="005D5BC8"/>
    <w:rsid w:val="005F56A6"/>
    <w:rsid w:val="0061461A"/>
    <w:rsid w:val="006F4D4D"/>
    <w:rsid w:val="00767591"/>
    <w:rsid w:val="007A4291"/>
    <w:rsid w:val="007E0439"/>
    <w:rsid w:val="00860247"/>
    <w:rsid w:val="008704CB"/>
    <w:rsid w:val="008B4B1D"/>
    <w:rsid w:val="009300AF"/>
    <w:rsid w:val="00994842"/>
    <w:rsid w:val="009B397A"/>
    <w:rsid w:val="009D4175"/>
    <w:rsid w:val="009D46C7"/>
    <w:rsid w:val="009E1F6D"/>
    <w:rsid w:val="00A02CA0"/>
    <w:rsid w:val="00AC1539"/>
    <w:rsid w:val="00AE06A2"/>
    <w:rsid w:val="00B1337A"/>
    <w:rsid w:val="00B87077"/>
    <w:rsid w:val="00BE39DB"/>
    <w:rsid w:val="00D24050"/>
    <w:rsid w:val="00D86814"/>
    <w:rsid w:val="00E1369B"/>
    <w:rsid w:val="00E7065E"/>
    <w:rsid w:val="00E92F0F"/>
    <w:rsid w:val="00EA3C3B"/>
    <w:rsid w:val="00ED1A9D"/>
    <w:rsid w:val="00FA35D9"/>
    <w:rsid w:val="00FA7CA0"/>
    <w:rsid w:val="00FD4DEB"/>
    <w:rsid w:val="00F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C8E58A"/>
  <w15:docId w15:val="{D52BC96E-D286-498F-A4D7-672ACE9C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B0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454"/>
    <w:rPr>
      <w:rFonts w:ascii="Calibri" w:hAnsi="Calibri"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B0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454"/>
    <w:rPr>
      <w:rFonts w:ascii="Calibri" w:hAnsi="Calibri" w:cs="Calibri"/>
      <w:lang w:eastAsia="en-US"/>
    </w:rPr>
  </w:style>
  <w:style w:type="table" w:styleId="Grigliatabella">
    <w:name w:val="Table Grid"/>
    <w:basedOn w:val="Tabellanormale"/>
    <w:uiPriority w:val="59"/>
    <w:rsid w:val="004B0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AC1539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D4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4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uola.er-go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ic85800a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Ufficio1</dc:creator>
  <cp:lastModifiedBy>Michele</cp:lastModifiedBy>
  <cp:revision>3</cp:revision>
  <cp:lastPrinted>2018-05-30T12:34:00Z</cp:lastPrinted>
  <dcterms:created xsi:type="dcterms:W3CDTF">2018-09-10T12:40:00Z</dcterms:created>
  <dcterms:modified xsi:type="dcterms:W3CDTF">2018-09-11T12:38:00Z</dcterms:modified>
</cp:coreProperties>
</file>