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7549"/>
      </w:tblGrid>
      <w:tr w:rsidR="00584FC9" w:rsidRPr="009D53CC" w:rsidTr="008A6A50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C9" w:rsidRPr="009D53CC" w:rsidRDefault="00584FC9" w:rsidP="008A6A50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noProof/>
                <w:color w:val="000080"/>
                <w:lang w:eastAsia="it-IT"/>
              </w:rPr>
              <w:drawing>
                <wp:inline distT="0" distB="0" distL="0" distR="0">
                  <wp:extent cx="483870" cy="483870"/>
                  <wp:effectExtent l="19050" t="0" r="0" b="0"/>
                  <wp:docPr id="2" name="Immagine 1" descr="https://lh5.googleusercontent.com/X901V6azbYOWEO8iy0RIe3ghKlS9tmu1U-pLmcAiAqdN4L2Cq_wLWu3hBGEGniIqE0UXls-Ik1TOSvuqDsr7KY6cwTYfCO8r0iLIU_ZXIzq8DAiooEfNgge1WnCW_m1H8PkFVhsY8A9WfIBb2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lh5.googleusercontent.com/X901V6azbYOWEO8iy0RIe3ghKlS9tmu1U-pLmcAiAqdN4L2Cq_wLWu3hBGEGniIqE0UXls-Ik1TOSvuqDsr7KY6cwTYfCO8r0iLIU_ZXIzq8DAiooEfNgge1WnCW_m1H8PkFVhsY8A9WfIBb2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C9" w:rsidRPr="009D53CC" w:rsidRDefault="00584FC9" w:rsidP="008A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53CC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ISTITUTO COMPRENSIVO N.14</w:t>
            </w:r>
          </w:p>
          <w:p w:rsidR="00584FC9" w:rsidRPr="009D53CC" w:rsidRDefault="00584FC9" w:rsidP="008A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53CC">
              <w:rPr>
                <w:rFonts w:ascii="Cambria" w:eastAsia="Times New Roman" w:hAnsi="Cambria"/>
                <w:b/>
                <w:bCs/>
                <w:color w:val="000000"/>
              </w:rPr>
              <w:t>Via Emilia Ponente 311 Tel. 051/404810 – 051/381585 Fax 051/383759</w:t>
            </w:r>
          </w:p>
          <w:p w:rsidR="00584FC9" w:rsidRPr="009D53CC" w:rsidRDefault="00584FC9" w:rsidP="008A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53CC">
              <w:rPr>
                <w:rFonts w:ascii="Cambria" w:eastAsia="Times New Roman" w:hAnsi="Cambria"/>
                <w:b/>
                <w:bCs/>
                <w:color w:val="000000"/>
              </w:rPr>
              <w:t xml:space="preserve">e-mail: </w:t>
            </w:r>
            <w:hyperlink r:id="rId8" w:history="1">
              <w:r w:rsidRPr="009D53CC">
                <w:rPr>
                  <w:rFonts w:ascii="Cambria" w:eastAsia="Times New Roman" w:hAnsi="Cambria"/>
                  <w:b/>
                  <w:bCs/>
                  <w:color w:val="0000FF"/>
                  <w:u w:val="single"/>
                </w:rPr>
                <w:t>boic85800a@istruzione.it</w:t>
              </w:r>
            </w:hyperlink>
            <w:r w:rsidRPr="009D53CC">
              <w:rPr>
                <w:rFonts w:ascii="Cambria" w:eastAsia="Times New Roman" w:hAnsi="Cambria"/>
                <w:b/>
                <w:bCs/>
                <w:color w:val="000000"/>
              </w:rPr>
              <w:t xml:space="preserve">    Codice fiscale 80072250378</w:t>
            </w:r>
          </w:p>
          <w:p w:rsidR="00584FC9" w:rsidRPr="009D53CC" w:rsidRDefault="00584FC9" w:rsidP="008A6A50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82966" w:rsidRDefault="00D82966" w:rsidP="00A0648D">
      <w:pPr>
        <w:rPr>
          <w:b/>
          <w:sz w:val="32"/>
          <w:szCs w:val="32"/>
        </w:rPr>
      </w:pPr>
    </w:p>
    <w:p w:rsidR="00584FC9" w:rsidRDefault="00584FC9" w:rsidP="004810C9">
      <w:pPr>
        <w:jc w:val="center"/>
        <w:rPr>
          <w:b/>
          <w:color w:val="FF0000"/>
          <w:sz w:val="72"/>
          <w:szCs w:val="72"/>
        </w:rPr>
      </w:pPr>
      <w:r w:rsidRPr="00584FC9">
        <w:rPr>
          <w:b/>
          <w:color w:val="FF0000"/>
          <w:sz w:val="72"/>
          <w:szCs w:val="72"/>
        </w:rPr>
        <w:t xml:space="preserve">LINEE GUIDA </w:t>
      </w:r>
    </w:p>
    <w:p w:rsidR="00BB5D76" w:rsidRPr="00584FC9" w:rsidRDefault="00584FC9" w:rsidP="004810C9">
      <w:pPr>
        <w:jc w:val="center"/>
        <w:rPr>
          <w:b/>
          <w:color w:val="FF0000"/>
          <w:sz w:val="72"/>
          <w:szCs w:val="72"/>
        </w:rPr>
      </w:pPr>
      <w:r w:rsidRPr="00584FC9">
        <w:rPr>
          <w:b/>
          <w:color w:val="FF0000"/>
          <w:sz w:val="72"/>
          <w:szCs w:val="72"/>
        </w:rPr>
        <w:t>PER IL SOSTEGNO</w:t>
      </w:r>
    </w:p>
    <w:p w:rsidR="00584FC9" w:rsidRPr="00584FC9" w:rsidRDefault="00584FC9" w:rsidP="004810C9">
      <w:pPr>
        <w:jc w:val="center"/>
        <w:rPr>
          <w:b/>
          <w:color w:val="FF0000"/>
          <w:sz w:val="40"/>
          <w:szCs w:val="40"/>
        </w:rPr>
      </w:pPr>
    </w:p>
    <w:p w:rsidR="00FC31D9" w:rsidRDefault="00FC31D9" w:rsidP="004810C9">
      <w:pPr>
        <w:jc w:val="center"/>
        <w:rPr>
          <w:b/>
          <w:sz w:val="32"/>
          <w:szCs w:val="32"/>
        </w:rPr>
      </w:pPr>
    </w:p>
    <w:p w:rsidR="00584FC9" w:rsidRDefault="00584FC9" w:rsidP="003E30F0">
      <w:pPr>
        <w:rPr>
          <w:b/>
          <w:sz w:val="28"/>
          <w:szCs w:val="28"/>
        </w:rPr>
      </w:pPr>
    </w:p>
    <w:p w:rsidR="00584FC9" w:rsidRDefault="00D81641" w:rsidP="003E30F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812165</wp:posOffset>
            </wp:positionH>
            <wp:positionV relativeFrom="margin">
              <wp:posOffset>4194175</wp:posOffset>
            </wp:positionV>
            <wp:extent cx="4624705" cy="3127375"/>
            <wp:effectExtent l="19050" t="0" r="4445" b="0"/>
            <wp:wrapSquare wrapText="bothSides"/>
            <wp:docPr id="3" name="compImg" descr="Sfondo bussola Archivio Fotografico - 35523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Sfondo bussola Archivio Fotografico - 355234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3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FC9" w:rsidRDefault="00584FC9" w:rsidP="003E30F0">
      <w:pPr>
        <w:rPr>
          <w:b/>
          <w:sz w:val="28"/>
          <w:szCs w:val="28"/>
        </w:rPr>
      </w:pPr>
    </w:p>
    <w:p w:rsidR="00584FC9" w:rsidRDefault="00584FC9" w:rsidP="003E30F0">
      <w:pPr>
        <w:rPr>
          <w:b/>
          <w:sz w:val="28"/>
          <w:szCs w:val="28"/>
        </w:rPr>
      </w:pPr>
    </w:p>
    <w:p w:rsidR="00584FC9" w:rsidRDefault="00584FC9" w:rsidP="003E30F0">
      <w:pPr>
        <w:rPr>
          <w:b/>
          <w:sz w:val="28"/>
          <w:szCs w:val="28"/>
        </w:rPr>
      </w:pPr>
    </w:p>
    <w:p w:rsidR="00584FC9" w:rsidRDefault="00584FC9" w:rsidP="003E30F0">
      <w:pPr>
        <w:rPr>
          <w:b/>
          <w:sz w:val="28"/>
          <w:szCs w:val="28"/>
        </w:rPr>
      </w:pPr>
    </w:p>
    <w:p w:rsidR="00584FC9" w:rsidRDefault="00584FC9" w:rsidP="003E30F0">
      <w:pPr>
        <w:rPr>
          <w:b/>
          <w:sz w:val="28"/>
          <w:szCs w:val="28"/>
        </w:rPr>
      </w:pPr>
    </w:p>
    <w:p w:rsidR="00584FC9" w:rsidRDefault="00584FC9" w:rsidP="003E30F0">
      <w:pPr>
        <w:rPr>
          <w:b/>
          <w:sz w:val="28"/>
          <w:szCs w:val="28"/>
        </w:rPr>
      </w:pPr>
    </w:p>
    <w:p w:rsidR="00584FC9" w:rsidRDefault="00584FC9" w:rsidP="003E30F0">
      <w:pPr>
        <w:rPr>
          <w:b/>
          <w:sz w:val="28"/>
          <w:szCs w:val="28"/>
        </w:rPr>
      </w:pPr>
    </w:p>
    <w:p w:rsidR="00584FC9" w:rsidRDefault="00584FC9" w:rsidP="003E30F0">
      <w:pPr>
        <w:rPr>
          <w:b/>
          <w:sz w:val="28"/>
          <w:szCs w:val="28"/>
        </w:rPr>
      </w:pPr>
    </w:p>
    <w:p w:rsidR="00584FC9" w:rsidRDefault="00584FC9" w:rsidP="003E30F0">
      <w:pPr>
        <w:rPr>
          <w:b/>
          <w:sz w:val="28"/>
          <w:szCs w:val="28"/>
        </w:rPr>
      </w:pPr>
    </w:p>
    <w:p w:rsidR="00584FC9" w:rsidRDefault="00584FC9" w:rsidP="003E30F0">
      <w:pPr>
        <w:rPr>
          <w:b/>
          <w:sz w:val="28"/>
          <w:szCs w:val="28"/>
        </w:rPr>
      </w:pPr>
    </w:p>
    <w:p w:rsidR="00584FC9" w:rsidRDefault="00584FC9" w:rsidP="003E30F0">
      <w:pPr>
        <w:rPr>
          <w:b/>
          <w:sz w:val="28"/>
          <w:szCs w:val="28"/>
        </w:rPr>
      </w:pPr>
    </w:p>
    <w:p w:rsidR="00584FC9" w:rsidRDefault="00584FC9" w:rsidP="003E30F0">
      <w:pPr>
        <w:rPr>
          <w:b/>
          <w:sz w:val="28"/>
          <w:szCs w:val="28"/>
        </w:rPr>
      </w:pPr>
    </w:p>
    <w:p w:rsidR="00584FC9" w:rsidRDefault="00584FC9" w:rsidP="003E30F0">
      <w:pPr>
        <w:rPr>
          <w:b/>
          <w:sz w:val="28"/>
          <w:szCs w:val="28"/>
        </w:rPr>
      </w:pPr>
    </w:p>
    <w:p w:rsidR="003E30F0" w:rsidRPr="00C609CE" w:rsidRDefault="003E30F0" w:rsidP="003E30F0">
      <w:pPr>
        <w:rPr>
          <w:b/>
        </w:rPr>
      </w:pPr>
      <w:r w:rsidRPr="00C609CE">
        <w:rPr>
          <w:b/>
        </w:rPr>
        <w:lastRenderedPageBreak/>
        <w:t>Le insegnanti di sostegno, in collaborazione con gli insegnanti curricolari, nel corso dell’anno scolas</w:t>
      </w:r>
      <w:r w:rsidR="00D81641" w:rsidRPr="00C609CE">
        <w:rPr>
          <w:b/>
        </w:rPr>
        <w:t>tico, dovranno provvedere agli</w:t>
      </w:r>
      <w:r w:rsidRPr="00C609CE">
        <w:rPr>
          <w:b/>
        </w:rPr>
        <w:t xml:space="preserve"> adempimenti </w:t>
      </w:r>
      <w:r w:rsidR="00D81641" w:rsidRPr="00C609CE">
        <w:rPr>
          <w:b/>
        </w:rPr>
        <w:t>sotto elencati:</w:t>
      </w:r>
    </w:p>
    <w:p w:rsidR="00003DE4" w:rsidRPr="00C609CE" w:rsidRDefault="00003DE4" w:rsidP="00003DE4">
      <w:pPr>
        <w:pStyle w:val="Paragrafoelenco"/>
        <w:numPr>
          <w:ilvl w:val="0"/>
          <w:numId w:val="1"/>
        </w:numPr>
        <w:rPr>
          <w:b/>
        </w:rPr>
      </w:pPr>
      <w:r w:rsidRPr="00C609CE">
        <w:rPr>
          <w:b/>
        </w:rPr>
        <w:t xml:space="preserve">Step </w:t>
      </w:r>
    </w:p>
    <w:p w:rsidR="00003DE4" w:rsidRPr="00C609CE" w:rsidRDefault="00003DE4" w:rsidP="00EF6CD4">
      <w:r w:rsidRPr="00C609CE">
        <w:t>Prendere visione di tutta la documentazione</w:t>
      </w:r>
      <w:r w:rsidR="004810C9" w:rsidRPr="00C609CE">
        <w:t xml:space="preserve"> presente</w:t>
      </w:r>
      <w:r w:rsidRPr="00C609CE">
        <w:t xml:space="preserve"> in segreteria alunni</w:t>
      </w:r>
      <w:r w:rsidR="00EE4BC5" w:rsidRPr="00C609CE">
        <w:t xml:space="preserve"> (DF, PDF, PEI relazione finale dell’anno precedente)</w:t>
      </w:r>
      <w:r w:rsidRPr="00C609CE">
        <w:t>.</w:t>
      </w:r>
    </w:p>
    <w:p w:rsidR="00003DE4" w:rsidRPr="00C609CE" w:rsidRDefault="00003DE4" w:rsidP="00003DE4">
      <w:pPr>
        <w:pStyle w:val="Paragrafoelenco"/>
        <w:numPr>
          <w:ilvl w:val="0"/>
          <w:numId w:val="1"/>
        </w:numPr>
        <w:rPr>
          <w:b/>
        </w:rPr>
      </w:pPr>
      <w:r w:rsidRPr="00C609CE">
        <w:rPr>
          <w:b/>
        </w:rPr>
        <w:t>Step</w:t>
      </w:r>
    </w:p>
    <w:p w:rsidR="00003DE4" w:rsidRPr="00C609CE" w:rsidRDefault="00003DE4" w:rsidP="00EF6CD4">
      <w:pPr>
        <w:jc w:val="both"/>
      </w:pPr>
      <w:r w:rsidRPr="00C609CE">
        <w:t>Conoscen</w:t>
      </w:r>
      <w:r w:rsidR="003E30F0" w:rsidRPr="00C609CE">
        <w:t xml:space="preserve">za dell’organizzazione della scuola anche </w:t>
      </w:r>
      <w:r w:rsidRPr="00C609CE">
        <w:t xml:space="preserve"> </w:t>
      </w:r>
      <w:r w:rsidR="003E30F0" w:rsidRPr="00C609CE">
        <w:t>m</w:t>
      </w:r>
      <w:r w:rsidRPr="00C609CE">
        <w:t>e</w:t>
      </w:r>
      <w:r w:rsidR="003E30F0" w:rsidRPr="00C609CE">
        <w:t>diante</w:t>
      </w:r>
      <w:r w:rsidRPr="00C609CE">
        <w:t xml:space="preserve"> colloquio informativo con</w:t>
      </w:r>
      <w:r w:rsidR="001C7DAD" w:rsidRPr="00C609CE">
        <w:t xml:space="preserve"> i</w:t>
      </w:r>
      <w:r w:rsidRPr="00C609CE">
        <w:t xml:space="preserve"> referenti di plesso.</w:t>
      </w:r>
    </w:p>
    <w:p w:rsidR="00003DE4" w:rsidRPr="00C609CE" w:rsidRDefault="00003DE4" w:rsidP="00003DE4">
      <w:pPr>
        <w:pStyle w:val="Paragrafoelenco"/>
        <w:numPr>
          <w:ilvl w:val="0"/>
          <w:numId w:val="1"/>
        </w:numPr>
        <w:rPr>
          <w:b/>
        </w:rPr>
      </w:pPr>
      <w:r w:rsidRPr="00C609CE">
        <w:rPr>
          <w:b/>
        </w:rPr>
        <w:t>Step</w:t>
      </w:r>
    </w:p>
    <w:p w:rsidR="00CB5912" w:rsidRPr="00C609CE" w:rsidRDefault="00003DE4" w:rsidP="00EF6CD4">
      <w:r w:rsidRPr="00C609CE">
        <w:t xml:space="preserve"> Fase osservativa dei casi: dall’inizio delle attività didattiche fino alla stesura del</w:t>
      </w:r>
      <w:r w:rsidR="00896CF9" w:rsidRPr="00C609CE">
        <w:t xml:space="preserve"> PEI.</w:t>
      </w:r>
    </w:p>
    <w:p w:rsidR="00003DE4" w:rsidRPr="00C609CE" w:rsidRDefault="00003DE4" w:rsidP="00003DE4">
      <w:pPr>
        <w:pStyle w:val="Paragrafoelenco"/>
        <w:numPr>
          <w:ilvl w:val="0"/>
          <w:numId w:val="1"/>
        </w:numPr>
        <w:jc w:val="both"/>
        <w:rPr>
          <w:b/>
        </w:rPr>
      </w:pPr>
      <w:r w:rsidRPr="00C609CE">
        <w:rPr>
          <w:b/>
        </w:rPr>
        <w:t>Step</w:t>
      </w:r>
    </w:p>
    <w:p w:rsidR="00CB5912" w:rsidRPr="00C609CE" w:rsidRDefault="00896CF9" w:rsidP="00FC31D9">
      <w:pPr>
        <w:jc w:val="both"/>
      </w:pPr>
      <w:r w:rsidRPr="00C609CE">
        <w:t xml:space="preserve"> </w:t>
      </w:r>
      <w:r w:rsidR="00003DE4" w:rsidRPr="00C609CE">
        <w:rPr>
          <w:b/>
        </w:rPr>
        <w:t>Redazione del PEI (</w:t>
      </w:r>
      <w:r w:rsidR="001C7DAD" w:rsidRPr="00C609CE">
        <w:rPr>
          <w:b/>
        </w:rPr>
        <w:t>P</w:t>
      </w:r>
      <w:r w:rsidR="00003DE4" w:rsidRPr="00C609CE">
        <w:rPr>
          <w:b/>
        </w:rPr>
        <w:t xml:space="preserve">iano </w:t>
      </w:r>
      <w:r w:rsidR="001C7DAD" w:rsidRPr="00C609CE">
        <w:rPr>
          <w:b/>
        </w:rPr>
        <w:t>E</w:t>
      </w:r>
      <w:r w:rsidR="00003DE4" w:rsidRPr="00C609CE">
        <w:rPr>
          <w:b/>
        </w:rPr>
        <w:t xml:space="preserve">ducativo </w:t>
      </w:r>
      <w:r w:rsidR="001C7DAD" w:rsidRPr="00C609CE">
        <w:rPr>
          <w:b/>
        </w:rPr>
        <w:t>I</w:t>
      </w:r>
      <w:r w:rsidR="00003DE4" w:rsidRPr="00C609CE">
        <w:rPr>
          <w:b/>
        </w:rPr>
        <w:t>ndividualizzato)</w:t>
      </w:r>
      <w:r w:rsidR="00003DE4" w:rsidRPr="00C609CE">
        <w:t xml:space="preserve"> </w:t>
      </w:r>
    </w:p>
    <w:p w:rsidR="00D82966" w:rsidRPr="00C609CE" w:rsidRDefault="00896CF9" w:rsidP="00EF6CD4">
      <w:pPr>
        <w:jc w:val="both"/>
      </w:pPr>
      <w:r w:rsidRPr="00C609CE">
        <w:t xml:space="preserve">La stesura del PEI deve avvenire sempre con la collaborazione del team di classe. Il suddetto documento è reperibile sul sito </w:t>
      </w:r>
      <w:hyperlink r:id="rId10" w:history="1">
        <w:r w:rsidR="003E30F0" w:rsidRPr="00C609CE">
          <w:rPr>
            <w:rStyle w:val="Collegamentoipertestuale"/>
          </w:rPr>
          <w:t>www.ic14bo.gov.it</w:t>
        </w:r>
      </w:hyperlink>
      <w:r w:rsidR="00331474" w:rsidRPr="00C609CE">
        <w:t xml:space="preserve"> all</w:t>
      </w:r>
      <w:r w:rsidR="00FC31D9" w:rsidRPr="00C609CE">
        <w:t>a</w:t>
      </w:r>
      <w:r w:rsidR="00621A8B" w:rsidRPr="00C609CE">
        <w:t xml:space="preserve"> </w:t>
      </w:r>
      <w:r w:rsidR="00331474" w:rsidRPr="00C609CE">
        <w:t>sezione</w:t>
      </w:r>
      <w:r w:rsidR="00621A8B" w:rsidRPr="00C609CE">
        <w:t xml:space="preserve"> </w:t>
      </w:r>
      <w:r w:rsidR="001C7DAD" w:rsidRPr="00C609CE">
        <w:t>“</w:t>
      </w:r>
      <w:r w:rsidR="00621A8B" w:rsidRPr="00C609CE">
        <w:t>modulistica</w:t>
      </w:r>
      <w:r w:rsidRPr="00C609CE">
        <w:t xml:space="preserve"> sostegno</w:t>
      </w:r>
      <w:r w:rsidR="001C7DAD" w:rsidRPr="00C609CE">
        <w:t>”</w:t>
      </w:r>
      <w:r w:rsidRPr="00C609CE">
        <w:t xml:space="preserve">. </w:t>
      </w:r>
      <w:r w:rsidR="004810C9" w:rsidRPr="00C609CE">
        <w:t>Il PEI, redatto in triplice copia, deve essere</w:t>
      </w:r>
      <w:r w:rsidRPr="00C609CE">
        <w:t xml:space="preserve"> </w:t>
      </w:r>
      <w:r w:rsidR="004810C9" w:rsidRPr="00C609CE">
        <w:t xml:space="preserve">condiviso </w:t>
      </w:r>
      <w:r w:rsidR="003216B7" w:rsidRPr="00C609CE">
        <w:t>con la</w:t>
      </w:r>
      <w:r w:rsidR="004810C9" w:rsidRPr="00C609CE">
        <w:t xml:space="preserve"> famiglia e sottoscritto da tutte le figure coinvolte nel progetto educativo – didattico (</w:t>
      </w:r>
      <w:r w:rsidR="007221E9" w:rsidRPr="00C609CE">
        <w:t xml:space="preserve">entrambi i genitori, </w:t>
      </w:r>
      <w:r w:rsidR="004810C9" w:rsidRPr="00C609CE">
        <w:t>specialista AUSL, team di classe, educatore e/o altri enti esterni presenti)</w:t>
      </w:r>
      <w:r w:rsidR="003216B7" w:rsidRPr="00C609CE">
        <w:t>.</w:t>
      </w:r>
      <w:r w:rsidR="00D82966" w:rsidRPr="00C609CE">
        <w:t xml:space="preserve"> </w:t>
      </w:r>
      <w:r w:rsidR="003216B7" w:rsidRPr="00C609CE">
        <w:t>Le copie del documento devono essere consegnate</w:t>
      </w:r>
      <w:r w:rsidR="001C7DAD" w:rsidRPr="00C609CE">
        <w:t xml:space="preserve"> </w:t>
      </w:r>
      <w:r w:rsidR="003216B7" w:rsidRPr="00C609CE">
        <w:t>alla famiglia dell’alunno, allo specialista AUSL e alla segreteria alunni.</w:t>
      </w:r>
    </w:p>
    <w:p w:rsidR="000F7ACC" w:rsidRPr="00C609CE" w:rsidRDefault="000F7ACC" w:rsidP="00896CF9">
      <w:pPr>
        <w:pStyle w:val="Paragrafoelenco"/>
        <w:numPr>
          <w:ilvl w:val="0"/>
          <w:numId w:val="1"/>
        </w:numPr>
        <w:rPr>
          <w:b/>
        </w:rPr>
      </w:pPr>
      <w:r w:rsidRPr="00C609CE">
        <w:rPr>
          <w:b/>
        </w:rPr>
        <w:t>Step</w:t>
      </w:r>
    </w:p>
    <w:p w:rsidR="00CB5912" w:rsidRPr="00C609CE" w:rsidRDefault="000F7ACC" w:rsidP="00896CF9">
      <w:pPr>
        <w:rPr>
          <w:b/>
        </w:rPr>
      </w:pPr>
      <w:r w:rsidRPr="00C609CE">
        <w:rPr>
          <w:b/>
        </w:rPr>
        <w:t xml:space="preserve">Gruppi operativi </w:t>
      </w:r>
    </w:p>
    <w:p w:rsidR="000F7ACC" w:rsidRPr="00C609CE" w:rsidRDefault="000F7ACC" w:rsidP="00896CF9">
      <w:pPr>
        <w:jc w:val="both"/>
        <w:rPr>
          <w:b/>
        </w:rPr>
      </w:pPr>
      <w:r w:rsidRPr="00C609CE">
        <w:rPr>
          <w:b/>
        </w:rPr>
        <w:t>(incontro di confronto e di passaggio di informazioni nonché di verifica del percorso formativo dell’alunno)</w:t>
      </w:r>
    </w:p>
    <w:p w:rsidR="00EE4BC5" w:rsidRPr="00C609CE" w:rsidRDefault="00FE3DCC" w:rsidP="00EE4BC5">
      <w:pPr>
        <w:jc w:val="both"/>
      </w:pPr>
      <w:r w:rsidRPr="00C609CE">
        <w:t xml:space="preserve">I gruppi operativi previsti durante l’anno </w:t>
      </w:r>
      <w:r w:rsidR="00F637E0" w:rsidRPr="00C609CE">
        <w:t xml:space="preserve">scolastico </w:t>
      </w:r>
      <w:r w:rsidRPr="00C609CE">
        <w:t>sono</w:t>
      </w:r>
      <w:r w:rsidR="00F637E0" w:rsidRPr="00C609CE">
        <w:t xml:space="preserve"> </w:t>
      </w:r>
      <w:r w:rsidRPr="00C609CE">
        <w:t>d</w:t>
      </w:r>
      <w:r w:rsidR="007A7E69" w:rsidRPr="00C609CE">
        <w:t>i norma</w:t>
      </w:r>
      <w:r w:rsidR="00F637E0" w:rsidRPr="00C609CE">
        <w:t xml:space="preserve"> due</w:t>
      </w:r>
      <w:r w:rsidRPr="00C609CE">
        <w:t>. La referente di istituto d</w:t>
      </w:r>
      <w:r w:rsidR="00F637E0" w:rsidRPr="00C609CE">
        <w:t>el</w:t>
      </w:r>
      <w:r w:rsidRPr="00C609CE">
        <w:t xml:space="preserve"> sostegno comunica al referente di plesso</w:t>
      </w:r>
      <w:r w:rsidR="00F637E0" w:rsidRPr="00C609CE">
        <w:t xml:space="preserve"> del sostegno</w:t>
      </w:r>
      <w:r w:rsidRPr="00C609CE">
        <w:t xml:space="preserve"> le date concordate con i clinici. </w:t>
      </w:r>
      <w:r w:rsidR="001C7DAD" w:rsidRPr="00C609CE">
        <w:t>Il</w:t>
      </w:r>
      <w:r w:rsidRPr="00C609CE">
        <w:t xml:space="preserve"> referente di plesso compila, in collaborazione con l’insegnante incaricato, i moduli di convocazione e li inoltra in segreteria</w:t>
      </w:r>
      <w:r w:rsidR="001C7DAD" w:rsidRPr="00C609CE">
        <w:t xml:space="preserve"> (</w:t>
      </w:r>
      <w:r w:rsidR="007221E9" w:rsidRPr="00C609CE">
        <w:t xml:space="preserve">nel secondo quadrimestre </w:t>
      </w:r>
      <w:r w:rsidR="001C7DAD" w:rsidRPr="00C609CE">
        <w:t>s</w:t>
      </w:r>
      <w:r w:rsidR="00F637E0" w:rsidRPr="00C609CE">
        <w:t xml:space="preserve">i </w:t>
      </w:r>
      <w:r w:rsidR="007221E9" w:rsidRPr="00C609CE">
        <w:t>presti particolare attenzione a</w:t>
      </w:r>
      <w:r w:rsidR="00F637E0" w:rsidRPr="00C609CE">
        <w:t xml:space="preserve">i gruppi operativi di passaggio dove la presenza del referente </w:t>
      </w:r>
      <w:r w:rsidR="001C7DAD" w:rsidRPr="00C609CE">
        <w:t>del sostegno</w:t>
      </w:r>
      <w:r w:rsidR="00F637E0" w:rsidRPr="00C609CE">
        <w:t xml:space="preserve"> della futura scuola è OBBLIGATORIA</w:t>
      </w:r>
      <w:r w:rsidR="001C7DAD" w:rsidRPr="00C609CE">
        <w:t>). L</w:t>
      </w:r>
      <w:r w:rsidR="00F637E0" w:rsidRPr="00C609CE">
        <w:t>a segreteria</w:t>
      </w:r>
      <w:r w:rsidRPr="00C609CE">
        <w:t xml:space="preserve"> provvederà a protocollare la richiesta e a convocare tutte le persone coinvolte.</w:t>
      </w:r>
      <w:r w:rsidR="006C0AE4" w:rsidRPr="00C609CE">
        <w:t xml:space="preserve"> Il modulo protocollato poi dovrà essere stampato e consegnato ai genitori dell’alunno/a.</w:t>
      </w:r>
    </w:p>
    <w:p w:rsidR="008D3363" w:rsidRPr="00C609CE" w:rsidRDefault="008D3363" w:rsidP="00EE4BC5">
      <w:pPr>
        <w:pStyle w:val="Paragrafoelenco"/>
        <w:numPr>
          <w:ilvl w:val="0"/>
          <w:numId w:val="1"/>
        </w:numPr>
        <w:jc w:val="both"/>
      </w:pPr>
      <w:proofErr w:type="spellStart"/>
      <w:r w:rsidRPr="00C609CE">
        <w:rPr>
          <w:b/>
        </w:rPr>
        <w:t>Step</w:t>
      </w:r>
      <w:proofErr w:type="spellEnd"/>
      <w:r w:rsidRPr="00C609CE">
        <w:rPr>
          <w:b/>
        </w:rPr>
        <w:t xml:space="preserve"> </w:t>
      </w:r>
    </w:p>
    <w:p w:rsidR="008D3363" w:rsidRPr="00C609CE" w:rsidRDefault="008D3363" w:rsidP="00EF6CD4">
      <w:pPr>
        <w:rPr>
          <w:b/>
        </w:rPr>
      </w:pPr>
      <w:r w:rsidRPr="00C609CE">
        <w:rPr>
          <w:b/>
        </w:rPr>
        <w:t>Stesura del verbale del gruppo operativo.</w:t>
      </w:r>
    </w:p>
    <w:p w:rsidR="00B61088" w:rsidRPr="00C609CE" w:rsidRDefault="008D3363" w:rsidP="00EF6CD4">
      <w:pPr>
        <w:jc w:val="both"/>
      </w:pPr>
      <w:r w:rsidRPr="00C609CE">
        <w:t>Il verbale</w:t>
      </w:r>
      <w:r w:rsidR="007A7E69" w:rsidRPr="00C609CE">
        <w:t xml:space="preserve"> del gruppo operativo </w:t>
      </w:r>
      <w:r w:rsidRPr="00C609CE">
        <w:t xml:space="preserve"> è solitamente redatto dall’insegnante di sostegno. Il documento</w:t>
      </w:r>
      <w:r w:rsidR="001C7DAD" w:rsidRPr="00C609CE">
        <w:t>,</w:t>
      </w:r>
      <w:r w:rsidRPr="00C609CE">
        <w:t xml:space="preserve"> sempre condiviso </w:t>
      </w:r>
      <w:r w:rsidR="00D82966" w:rsidRPr="00C609CE">
        <w:t>con il</w:t>
      </w:r>
      <w:r w:rsidRPr="00C609CE">
        <w:t xml:space="preserve"> team</w:t>
      </w:r>
      <w:r w:rsidR="00D82966" w:rsidRPr="00C609CE">
        <w:t xml:space="preserve"> di classe</w:t>
      </w:r>
      <w:r w:rsidR="00D17EFA" w:rsidRPr="00C609CE">
        <w:t xml:space="preserve"> e firmato da ogni suo membro</w:t>
      </w:r>
      <w:r w:rsidR="001C7DAD" w:rsidRPr="00C609CE">
        <w:t>,</w:t>
      </w:r>
      <w:r w:rsidRPr="00C609CE">
        <w:t xml:space="preserve"> deve essere consegnato al referente del sostegno entro e non oltre due settimane dalla data dell’incontro.</w:t>
      </w:r>
    </w:p>
    <w:p w:rsidR="00FC31D9" w:rsidRPr="00C609CE" w:rsidRDefault="00FC31D9" w:rsidP="00FC31D9">
      <w:pPr>
        <w:pStyle w:val="Paragrafoelenco"/>
        <w:numPr>
          <w:ilvl w:val="0"/>
          <w:numId w:val="1"/>
        </w:numPr>
        <w:jc w:val="both"/>
        <w:rPr>
          <w:b/>
        </w:rPr>
      </w:pPr>
      <w:r w:rsidRPr="00C609CE">
        <w:rPr>
          <w:b/>
        </w:rPr>
        <w:t>Step</w:t>
      </w:r>
    </w:p>
    <w:p w:rsidR="00EF6CD4" w:rsidRPr="00C609CE" w:rsidRDefault="00FC31D9" w:rsidP="00EF6CD4">
      <w:pPr>
        <w:jc w:val="both"/>
      </w:pPr>
      <w:r w:rsidRPr="00C609CE">
        <w:rPr>
          <w:b/>
        </w:rPr>
        <w:t>Valutazione</w:t>
      </w:r>
      <w:r w:rsidR="008D3363" w:rsidRPr="00C609CE">
        <w:rPr>
          <w:b/>
        </w:rPr>
        <w:t xml:space="preserve"> </w:t>
      </w:r>
    </w:p>
    <w:p w:rsidR="000F7ACC" w:rsidRPr="00C609CE" w:rsidRDefault="00B61088" w:rsidP="00EF6CD4">
      <w:pPr>
        <w:jc w:val="both"/>
      </w:pPr>
      <w:r w:rsidRPr="00C609CE">
        <w:t>La valutazione</w:t>
      </w:r>
      <w:r w:rsidR="000E7CCA" w:rsidRPr="00C609CE">
        <w:t xml:space="preserve"> </w:t>
      </w:r>
      <w:r w:rsidRPr="00C609CE">
        <w:t>del primo e del secondo quadrimestre deve tener conto degli obiettivi presenti nel PEI e la sua espressione deve scaturire dal confronto del team di classe.</w:t>
      </w:r>
      <w:r w:rsidR="003E30F0" w:rsidRPr="00C609CE">
        <w:t xml:space="preserve"> Il giudizio globale dell’alunno con disabilità non </w:t>
      </w:r>
      <w:r w:rsidR="003E30F0" w:rsidRPr="00C609CE">
        <w:lastRenderedPageBreak/>
        <w:t>deve necessariamente attenersi agli indicatori presenti all’in</w:t>
      </w:r>
      <w:r w:rsidR="007A7E69" w:rsidRPr="00C609CE">
        <w:t>terno del registro elettronico nella sezione “scrutinio” ma può venir redatto mediante un testo libero.</w:t>
      </w:r>
    </w:p>
    <w:p w:rsidR="007221E9" w:rsidRPr="00C609CE" w:rsidRDefault="007221E9" w:rsidP="00EF6CD4">
      <w:pPr>
        <w:jc w:val="both"/>
      </w:pPr>
      <w:r w:rsidRPr="00C609CE">
        <w:t>Lo stesso vale per la redaz</w:t>
      </w:r>
      <w:r w:rsidR="007A7E69" w:rsidRPr="00C609CE">
        <w:t>ione, al termine della classe V Primaria e III Secondaria,</w:t>
      </w:r>
      <w:r w:rsidRPr="00C609CE">
        <w:t xml:space="preserve"> della </w:t>
      </w:r>
      <w:r w:rsidRPr="00C609CE">
        <w:rPr>
          <w:u w:val="single"/>
        </w:rPr>
        <w:t>certificazione delle competenze</w:t>
      </w:r>
      <w:r w:rsidRPr="00C609CE">
        <w:t xml:space="preserve">: il modello nazionale va compilato con gli opportuni adeguamenti per renderlo coerente con gli obiettivi previsti nel PEI; potrà venir corredato da descrittori (rubriche, </w:t>
      </w:r>
      <w:proofErr w:type="spellStart"/>
      <w:r w:rsidRPr="00C609CE">
        <w:t>griglie…</w:t>
      </w:r>
      <w:proofErr w:type="spellEnd"/>
      <w:r w:rsidRPr="00C609CE">
        <w:t>) che declinano le competenze in coerenza col Pei.</w:t>
      </w:r>
    </w:p>
    <w:p w:rsidR="009E388D" w:rsidRPr="00C609CE" w:rsidRDefault="00224FF8" w:rsidP="00EF6CD4">
      <w:pPr>
        <w:jc w:val="both"/>
      </w:pPr>
      <w:r w:rsidRPr="00C609CE">
        <w:t>Nelle class</w:t>
      </w:r>
      <w:r w:rsidR="007A7E69" w:rsidRPr="00C609CE">
        <w:t>i II e</w:t>
      </w:r>
      <w:r w:rsidRPr="00C609CE">
        <w:t xml:space="preserve"> V</w:t>
      </w:r>
      <w:r w:rsidR="007A7E69" w:rsidRPr="00C609CE">
        <w:t xml:space="preserve"> Primaria e III Secondaria</w:t>
      </w:r>
      <w:r w:rsidR="00EE4BC5" w:rsidRPr="00C609CE">
        <w:t>,</w:t>
      </w:r>
      <w:r w:rsidR="007A7E69" w:rsidRPr="00C609CE">
        <w:t xml:space="preserve"> </w:t>
      </w:r>
      <w:r w:rsidRPr="00C609CE">
        <w:t xml:space="preserve"> gli alunni si cimenteranno nelle prove INVALSI.</w:t>
      </w:r>
      <w:r w:rsidR="009E388D" w:rsidRPr="00C609CE">
        <w:t xml:space="preserve"> In merito alla partecipazione delle alunne e degli alunni con disabilità,</w:t>
      </w:r>
      <w:r w:rsidRPr="00C609CE">
        <w:t xml:space="preserve"> </w:t>
      </w:r>
      <w:r w:rsidR="009E388D" w:rsidRPr="00C609CE">
        <w:t>il consiglio di classe o il team docenti devono</w:t>
      </w:r>
      <w:r w:rsidR="005B16DC" w:rsidRPr="00C609CE">
        <w:t xml:space="preserve"> attivarsi predisponendo:</w:t>
      </w:r>
    </w:p>
    <w:p w:rsidR="009E388D" w:rsidRPr="00C609CE" w:rsidRDefault="009E388D" w:rsidP="009E388D">
      <w:pPr>
        <w:pStyle w:val="Paragrafoelenco"/>
        <w:numPr>
          <w:ilvl w:val="0"/>
          <w:numId w:val="2"/>
        </w:numPr>
        <w:jc w:val="both"/>
      </w:pPr>
      <w:r w:rsidRPr="00C609CE">
        <w:t xml:space="preserve">Misure </w:t>
      </w:r>
      <w:proofErr w:type="spellStart"/>
      <w:r w:rsidRPr="00C609CE">
        <w:t>dispensative</w:t>
      </w:r>
      <w:proofErr w:type="spellEnd"/>
      <w:r w:rsidRPr="00C609CE">
        <w:t xml:space="preserve"> / compensative;</w:t>
      </w:r>
    </w:p>
    <w:p w:rsidR="009E388D" w:rsidRPr="00C609CE" w:rsidRDefault="005B16DC" w:rsidP="009E388D">
      <w:pPr>
        <w:pStyle w:val="Paragrafoelenco"/>
        <w:numPr>
          <w:ilvl w:val="0"/>
          <w:numId w:val="2"/>
        </w:numPr>
        <w:jc w:val="both"/>
      </w:pPr>
      <w:r w:rsidRPr="00C609CE">
        <w:t>Specifici adeguamenti alla prova;</w:t>
      </w:r>
    </w:p>
    <w:p w:rsidR="005B16DC" w:rsidRPr="00C609CE" w:rsidRDefault="005B16DC" w:rsidP="009E388D">
      <w:pPr>
        <w:pStyle w:val="Paragrafoelenco"/>
        <w:numPr>
          <w:ilvl w:val="0"/>
          <w:numId w:val="2"/>
        </w:numPr>
        <w:jc w:val="both"/>
      </w:pPr>
      <w:r w:rsidRPr="00C609CE">
        <w:t>Esonero dalla prova.</w:t>
      </w:r>
    </w:p>
    <w:p w:rsidR="005B16DC" w:rsidRPr="00C609CE" w:rsidRDefault="005B16DC" w:rsidP="005B16DC">
      <w:pPr>
        <w:jc w:val="both"/>
      </w:pPr>
      <w:r w:rsidRPr="00C609CE">
        <w:t>Le misure prescelte andranno relazionate e documentate in base al PEI.</w:t>
      </w:r>
    </w:p>
    <w:p w:rsidR="005B16DC" w:rsidRPr="00C609CE" w:rsidRDefault="005B16DC" w:rsidP="005B16DC">
      <w:pPr>
        <w:pStyle w:val="Paragrafoelenco"/>
        <w:jc w:val="both"/>
      </w:pPr>
    </w:p>
    <w:p w:rsidR="00CB5912" w:rsidRPr="00C609CE" w:rsidRDefault="00CB5912" w:rsidP="00CB5912">
      <w:pPr>
        <w:pStyle w:val="Paragrafoelenco"/>
        <w:numPr>
          <w:ilvl w:val="0"/>
          <w:numId w:val="1"/>
        </w:numPr>
        <w:rPr>
          <w:b/>
        </w:rPr>
      </w:pPr>
      <w:r w:rsidRPr="00C609CE">
        <w:rPr>
          <w:b/>
        </w:rPr>
        <w:t>Step</w:t>
      </w:r>
    </w:p>
    <w:p w:rsidR="00CB5912" w:rsidRPr="00C609CE" w:rsidRDefault="00CB5912" w:rsidP="00EF6CD4">
      <w:pPr>
        <w:rPr>
          <w:b/>
        </w:rPr>
      </w:pPr>
      <w:r w:rsidRPr="00C609CE">
        <w:rPr>
          <w:b/>
        </w:rPr>
        <w:t>Relazione finale</w:t>
      </w:r>
    </w:p>
    <w:p w:rsidR="00D82966" w:rsidRPr="00C609CE" w:rsidRDefault="0057675B" w:rsidP="0057675B">
      <w:pPr>
        <w:jc w:val="both"/>
      </w:pPr>
      <w:r w:rsidRPr="00C609CE">
        <w:t>La relazione finale viene stilata alla fine dell’anno scolastico e consegnata entro</w:t>
      </w:r>
      <w:r w:rsidR="005B143C" w:rsidRPr="00C609CE">
        <w:t xml:space="preserve"> e non oltre</w:t>
      </w:r>
      <w:r w:rsidRPr="00C609CE">
        <w:t xml:space="preserve"> la metà di giugno</w:t>
      </w:r>
      <w:r w:rsidR="005B143C" w:rsidRPr="00C609CE">
        <w:t xml:space="preserve"> o secondo disposizioni dirigenziali</w:t>
      </w:r>
      <w:r w:rsidRPr="00C609CE">
        <w:t>. Il documento deve riportare indicativamente le osservazioni generali e sistematiche del processo formativo dell’alunno, gli obiettivi raggiunti, le metodologie e le strategie educativo</w:t>
      </w:r>
      <w:r w:rsidR="001C7DAD" w:rsidRPr="00C609CE">
        <w:t>-</w:t>
      </w:r>
      <w:r w:rsidRPr="00C609CE">
        <w:t xml:space="preserve">didattiche utilizzate e l’aspetto socio relazionale del soggetto nel contesto scolastico. Per la compilazione </w:t>
      </w:r>
      <w:r w:rsidR="004921F0" w:rsidRPr="00C609CE">
        <w:t xml:space="preserve">della relazione </w:t>
      </w:r>
      <w:r w:rsidRPr="00C609CE">
        <w:t xml:space="preserve">è stato predisposto </w:t>
      </w:r>
      <w:r w:rsidR="004921F0" w:rsidRPr="00C609CE">
        <w:t>un modulo</w:t>
      </w:r>
      <w:r w:rsidR="005B16DC" w:rsidRPr="00C609CE">
        <w:t xml:space="preserve"> sul sito della scuola</w:t>
      </w:r>
      <w:r w:rsidR="004921F0" w:rsidRPr="00C609CE">
        <w:t xml:space="preserve"> a cui fare riferimento</w:t>
      </w:r>
      <w:bookmarkStart w:id="0" w:name="_GoBack"/>
      <w:bookmarkEnd w:id="0"/>
      <w:r w:rsidR="00D17EFA" w:rsidRPr="00C609CE">
        <w:t xml:space="preserve"> e si richiede la firma di tutti i componenti del team di classe.</w:t>
      </w:r>
    </w:p>
    <w:p w:rsidR="007A7E69" w:rsidRPr="00C609CE" w:rsidRDefault="007A7E69" w:rsidP="0057675B">
      <w:pPr>
        <w:jc w:val="both"/>
      </w:pPr>
    </w:p>
    <w:p w:rsidR="007A7E69" w:rsidRPr="00C609CE" w:rsidRDefault="007A7E69" w:rsidP="0057675B">
      <w:pPr>
        <w:jc w:val="both"/>
      </w:pPr>
    </w:p>
    <w:p w:rsidR="004921F0" w:rsidRPr="00C609CE" w:rsidRDefault="004921F0" w:rsidP="004921F0">
      <w:pPr>
        <w:pStyle w:val="Paragrafoelenco"/>
        <w:numPr>
          <w:ilvl w:val="0"/>
          <w:numId w:val="1"/>
        </w:numPr>
        <w:jc w:val="both"/>
        <w:rPr>
          <w:b/>
        </w:rPr>
      </w:pPr>
      <w:r w:rsidRPr="00C609CE">
        <w:rPr>
          <w:b/>
        </w:rPr>
        <w:t>Step</w:t>
      </w:r>
    </w:p>
    <w:p w:rsidR="004921F0" w:rsidRPr="00C609CE" w:rsidRDefault="004921F0" w:rsidP="004921F0">
      <w:pPr>
        <w:jc w:val="both"/>
        <w:rPr>
          <w:b/>
        </w:rPr>
      </w:pPr>
      <w:r w:rsidRPr="00C609CE">
        <w:rPr>
          <w:b/>
        </w:rPr>
        <w:t>PDF (profilo dinamico funzionale)</w:t>
      </w:r>
      <w:r w:rsidR="00345921" w:rsidRPr="00C609CE">
        <w:rPr>
          <w:b/>
        </w:rPr>
        <w:t xml:space="preserve"> </w:t>
      </w:r>
    </w:p>
    <w:p w:rsidR="005B143C" w:rsidRPr="00C609CE" w:rsidRDefault="00D00C5E" w:rsidP="004921F0">
      <w:pPr>
        <w:jc w:val="both"/>
      </w:pPr>
      <w:r w:rsidRPr="00C609CE">
        <w:t xml:space="preserve">Questo </w:t>
      </w:r>
      <w:r w:rsidR="007D6D03" w:rsidRPr="00C609CE">
        <w:t xml:space="preserve"> modello, reperibile sul sito della scuola</w:t>
      </w:r>
      <w:r w:rsidR="005B143C" w:rsidRPr="00C609CE">
        <w:t>,</w:t>
      </w:r>
      <w:r w:rsidR="007D6D03" w:rsidRPr="00C609CE">
        <w:t xml:space="preserve"> deve essere stilato </w:t>
      </w:r>
      <w:r w:rsidR="005B16DC" w:rsidRPr="00C609CE">
        <w:t xml:space="preserve">al momento della certificazione e </w:t>
      </w:r>
      <w:r w:rsidR="007D6D03" w:rsidRPr="00C609CE">
        <w:t>al termine del ciclo di ogni ordine e grado</w:t>
      </w:r>
      <w:r w:rsidR="005B16DC" w:rsidRPr="00C609CE">
        <w:t xml:space="preserve"> </w:t>
      </w:r>
      <w:r w:rsidR="007D6D03" w:rsidRPr="00C609CE">
        <w:t xml:space="preserve"> all’interno dell’ultimo gruppo operativo e con la partecipazione d</w:t>
      </w:r>
      <w:r w:rsidR="00412892" w:rsidRPr="00C609CE">
        <w:t>el</w:t>
      </w:r>
      <w:r w:rsidR="007D6D03" w:rsidRPr="00C609CE">
        <w:t xml:space="preserve"> team clinico,</w:t>
      </w:r>
      <w:r w:rsidR="005B143C" w:rsidRPr="00C609CE">
        <w:t xml:space="preserve"> </w:t>
      </w:r>
      <w:r w:rsidR="00412892" w:rsidRPr="00C609CE">
        <w:t>de</w:t>
      </w:r>
      <w:r w:rsidR="005B143C" w:rsidRPr="00C609CE">
        <w:t>l team</w:t>
      </w:r>
      <w:r w:rsidR="007D6D03" w:rsidRPr="00C609CE">
        <w:t xml:space="preserve"> educativ</w:t>
      </w:r>
      <w:r w:rsidR="00412892" w:rsidRPr="00C609CE">
        <w:t>o-</w:t>
      </w:r>
      <w:r w:rsidR="007D6D03" w:rsidRPr="00C609CE">
        <w:t>didattico e delle figure genitoriali</w:t>
      </w:r>
      <w:r w:rsidR="005B143C" w:rsidRPr="00C609CE">
        <w:t xml:space="preserve">. Tutti i soggetti coinvolti dovranno sottoscrivere il documento utile per il passaggio di informazioni ai futuri insegnanti. </w:t>
      </w:r>
      <w:r w:rsidR="00D82966" w:rsidRPr="00C609CE">
        <w:t>La copia</w:t>
      </w:r>
      <w:r w:rsidR="005B143C" w:rsidRPr="00C609CE">
        <w:t xml:space="preserve"> del PDF deve essere consegnata in segreteria alunni entro e non oltre la metà di giugno o secondo disposizioni dirigenziali.</w:t>
      </w:r>
    </w:p>
    <w:p w:rsidR="00A101EF" w:rsidRPr="00C609CE" w:rsidRDefault="00A101EF" w:rsidP="004921F0">
      <w:pPr>
        <w:jc w:val="both"/>
      </w:pPr>
    </w:p>
    <w:p w:rsidR="004921F0" w:rsidRPr="00C609CE" w:rsidRDefault="004D4C2B" w:rsidP="004921F0">
      <w:pPr>
        <w:jc w:val="both"/>
        <w:rPr>
          <w:b/>
        </w:rPr>
      </w:pPr>
      <w:r w:rsidRPr="00C609CE">
        <w:rPr>
          <w:b/>
        </w:rPr>
        <w:t xml:space="preserve">N.B. per qualsiasi informazione di ordine normativo si consiglia di fare riferimento all’Accordo di Programma L. 104/92 Città Metropolitana di Bologna. </w:t>
      </w:r>
    </w:p>
    <w:p w:rsidR="0057675B" w:rsidRPr="00C609CE" w:rsidRDefault="0057675B" w:rsidP="0057675B">
      <w:pPr>
        <w:jc w:val="both"/>
      </w:pPr>
    </w:p>
    <w:p w:rsidR="00C609CE" w:rsidRDefault="00C609CE" w:rsidP="003216B7"/>
    <w:p w:rsidR="00C609CE" w:rsidRDefault="00C609CE" w:rsidP="003216B7"/>
    <w:p w:rsidR="00C609CE" w:rsidRDefault="00C609CE" w:rsidP="003216B7"/>
    <w:p w:rsidR="003216B7" w:rsidRPr="00C609CE" w:rsidRDefault="005B16DC" w:rsidP="003216B7">
      <w:r w:rsidRPr="00C609CE">
        <w:lastRenderedPageBreak/>
        <w:t>COMPILAZIONE DEL REGISTRO</w:t>
      </w:r>
    </w:p>
    <w:p w:rsidR="005B16DC" w:rsidRPr="00C609CE" w:rsidRDefault="005B16DC" w:rsidP="00EE4BC5">
      <w:pPr>
        <w:spacing w:after="0" w:line="240" w:lineRule="auto"/>
      </w:pPr>
      <w:r w:rsidRPr="00C609CE">
        <w:t xml:space="preserve">Subito dopo la presa dell’incarico è necessario recarsi presso il/la referente tecnologie del plesso di assegnazione per chiedere le credenziali di accesso al registro; una volta ottenute </w:t>
      </w:r>
      <w:r w:rsidR="00EE4BC5" w:rsidRPr="00C609CE">
        <w:t xml:space="preserve">bisogna </w:t>
      </w:r>
      <w:r w:rsidRPr="00C609CE">
        <w:t xml:space="preserve">chiedere alla referente sostegno del plesso le modalità di compilazione del registro.                                                         </w:t>
      </w:r>
    </w:p>
    <w:p w:rsidR="005B16DC" w:rsidRPr="00C609CE" w:rsidRDefault="005B16DC" w:rsidP="00EE4BC5">
      <w:pPr>
        <w:spacing w:after="0" w:line="240" w:lineRule="auto"/>
      </w:pPr>
      <w:r w:rsidRPr="00C609CE">
        <w:t>E’ molto importante prestare attenzione</w:t>
      </w:r>
      <w:r w:rsidR="00EE4BC5" w:rsidRPr="00C609CE">
        <w:t>,</w:t>
      </w:r>
      <w:r w:rsidRPr="00C609CE">
        <w:t xml:space="preserve"> soprattutto nel caso della registrazione di attività individualizzate</w:t>
      </w:r>
      <w:r w:rsidR="00EE4BC5" w:rsidRPr="00C609CE">
        <w:t>,</w:t>
      </w:r>
      <w:r w:rsidRPr="00C609CE">
        <w:t xml:space="preserve"> per evitare di inserire</w:t>
      </w:r>
      <w:r w:rsidR="00EE4BC5" w:rsidRPr="00C609CE">
        <w:t xml:space="preserve"> dati sensibili in campi del registro accessibili ai genitori.</w:t>
      </w:r>
    </w:p>
    <w:p w:rsidR="00EE4BC5" w:rsidRPr="00C609CE" w:rsidRDefault="00EE4BC5" w:rsidP="00EE4BC5">
      <w:pPr>
        <w:spacing w:after="0" w:line="240" w:lineRule="auto"/>
      </w:pPr>
    </w:p>
    <w:p w:rsidR="00EE4BC5" w:rsidRPr="00C609CE" w:rsidRDefault="00EE4BC5" w:rsidP="00EE4BC5">
      <w:pPr>
        <w:spacing w:after="0" w:line="240" w:lineRule="auto"/>
        <w:jc w:val="center"/>
      </w:pPr>
    </w:p>
    <w:p w:rsidR="00EE4BC5" w:rsidRPr="00C609CE" w:rsidRDefault="00EE4BC5" w:rsidP="00EE4BC5">
      <w:pPr>
        <w:spacing w:after="0" w:line="240" w:lineRule="auto"/>
        <w:jc w:val="center"/>
      </w:pPr>
    </w:p>
    <w:p w:rsidR="00EE4BC5" w:rsidRPr="00C609CE" w:rsidRDefault="00EE4BC5" w:rsidP="00EE4BC5">
      <w:pPr>
        <w:spacing w:after="0" w:line="240" w:lineRule="auto"/>
        <w:jc w:val="center"/>
        <w:rPr>
          <w:b/>
        </w:rPr>
      </w:pPr>
      <w:r w:rsidRPr="00C609CE">
        <w:rPr>
          <w:b/>
        </w:rPr>
        <w:t>BUON LAVORO!</w:t>
      </w:r>
    </w:p>
    <w:sectPr w:rsidR="00EE4BC5" w:rsidRPr="00C609CE" w:rsidSect="00C609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CB" w:rsidRDefault="007C6ECB" w:rsidP="00A0648D">
      <w:pPr>
        <w:spacing w:after="0" w:line="240" w:lineRule="auto"/>
      </w:pPr>
      <w:r>
        <w:separator/>
      </w:r>
    </w:p>
  </w:endnote>
  <w:endnote w:type="continuationSeparator" w:id="0">
    <w:p w:rsidR="007C6ECB" w:rsidRDefault="007C6ECB" w:rsidP="00A0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CB" w:rsidRDefault="007C6ECB" w:rsidP="00A0648D">
      <w:pPr>
        <w:spacing w:after="0" w:line="240" w:lineRule="auto"/>
      </w:pPr>
      <w:r>
        <w:separator/>
      </w:r>
    </w:p>
  </w:footnote>
  <w:footnote w:type="continuationSeparator" w:id="0">
    <w:p w:rsidR="007C6ECB" w:rsidRDefault="007C6ECB" w:rsidP="00A0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9B"/>
    <w:multiLevelType w:val="hybridMultilevel"/>
    <w:tmpl w:val="57FE3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6440"/>
    <w:multiLevelType w:val="hybridMultilevel"/>
    <w:tmpl w:val="F020B1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E4"/>
    <w:rsid w:val="00003DE4"/>
    <w:rsid w:val="0007650E"/>
    <w:rsid w:val="000E7CCA"/>
    <w:rsid w:val="000F7ACC"/>
    <w:rsid w:val="001C7DAD"/>
    <w:rsid w:val="00224FF8"/>
    <w:rsid w:val="002A1F2B"/>
    <w:rsid w:val="002C7119"/>
    <w:rsid w:val="002F5BB1"/>
    <w:rsid w:val="00311DA4"/>
    <w:rsid w:val="003216B7"/>
    <w:rsid w:val="00331474"/>
    <w:rsid w:val="00345921"/>
    <w:rsid w:val="003656E0"/>
    <w:rsid w:val="003E30F0"/>
    <w:rsid w:val="00412892"/>
    <w:rsid w:val="004810C9"/>
    <w:rsid w:val="004921F0"/>
    <w:rsid w:val="004D4C2B"/>
    <w:rsid w:val="0057675B"/>
    <w:rsid w:val="00584FC9"/>
    <w:rsid w:val="005B143C"/>
    <w:rsid w:val="005B16DC"/>
    <w:rsid w:val="00621A8B"/>
    <w:rsid w:val="00627617"/>
    <w:rsid w:val="006C0AE4"/>
    <w:rsid w:val="006D2B37"/>
    <w:rsid w:val="007221E9"/>
    <w:rsid w:val="00753103"/>
    <w:rsid w:val="00771952"/>
    <w:rsid w:val="007A7E69"/>
    <w:rsid w:val="007C6ECB"/>
    <w:rsid w:val="007D6D03"/>
    <w:rsid w:val="00896CF9"/>
    <w:rsid w:val="008D3363"/>
    <w:rsid w:val="00901CA5"/>
    <w:rsid w:val="009E388D"/>
    <w:rsid w:val="00A0648D"/>
    <w:rsid w:val="00A101EF"/>
    <w:rsid w:val="00A719AE"/>
    <w:rsid w:val="00B22671"/>
    <w:rsid w:val="00B22DF2"/>
    <w:rsid w:val="00B61088"/>
    <w:rsid w:val="00BB5D76"/>
    <w:rsid w:val="00BF44DB"/>
    <w:rsid w:val="00C609CE"/>
    <w:rsid w:val="00CB5912"/>
    <w:rsid w:val="00D00C5E"/>
    <w:rsid w:val="00D17EFA"/>
    <w:rsid w:val="00D81641"/>
    <w:rsid w:val="00D82966"/>
    <w:rsid w:val="00DB7298"/>
    <w:rsid w:val="00E41753"/>
    <w:rsid w:val="00ED5CD4"/>
    <w:rsid w:val="00EE4BC5"/>
    <w:rsid w:val="00EF275B"/>
    <w:rsid w:val="00EF6CD4"/>
    <w:rsid w:val="00F637E0"/>
    <w:rsid w:val="00FC31D9"/>
    <w:rsid w:val="00FE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D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147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47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06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8D"/>
  </w:style>
  <w:style w:type="paragraph" w:styleId="Pidipagina">
    <w:name w:val="footer"/>
    <w:basedOn w:val="Normale"/>
    <w:link w:val="PidipaginaCarattere"/>
    <w:uiPriority w:val="99"/>
    <w:unhideWhenUsed/>
    <w:rsid w:val="00A06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5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14bo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sacco</dc:creator>
  <cp:lastModifiedBy>Giada&amp;Cristiano</cp:lastModifiedBy>
  <cp:revision>3</cp:revision>
  <dcterms:created xsi:type="dcterms:W3CDTF">2018-09-12T16:31:00Z</dcterms:created>
  <dcterms:modified xsi:type="dcterms:W3CDTF">2018-09-26T20:21:00Z</dcterms:modified>
</cp:coreProperties>
</file>